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2" w:rsidRPr="00653962" w:rsidRDefault="00653962" w:rsidP="00653962">
      <w:pPr>
        <w:rPr>
          <w:b/>
        </w:rPr>
      </w:pPr>
      <w:r w:rsidRPr="00653962">
        <w:rPr>
          <w:b/>
        </w:rPr>
        <w:t>Štipendije - šolsko leto 20</w:t>
      </w:r>
      <w:r w:rsidRPr="00653962">
        <w:rPr>
          <w:b/>
        </w:rPr>
        <w:t>18/19</w:t>
      </w:r>
    </w:p>
    <w:p w:rsidR="00653962" w:rsidRPr="00653962" w:rsidRDefault="00653962" w:rsidP="00653962">
      <w:pPr>
        <w:rPr>
          <w:b/>
        </w:rPr>
      </w:pPr>
      <w:r w:rsidRPr="00653962">
        <w:rPr>
          <w:b/>
        </w:rPr>
        <w:t xml:space="preserve"> informacija za starše</w:t>
      </w:r>
    </w:p>
    <w:p w:rsidR="00653962" w:rsidRDefault="00653962" w:rsidP="00653962"/>
    <w:p w:rsidR="00653962" w:rsidRDefault="00653962" w:rsidP="00653962">
      <w:pPr>
        <w:jc w:val="both"/>
      </w:pPr>
      <w:r>
        <w:t>Vrste štipendij za študij doma in v tujini:</w:t>
      </w:r>
    </w:p>
    <w:p w:rsidR="00653962" w:rsidRDefault="00653962" w:rsidP="00653962">
      <w:r>
        <w:t>1. DRŽAVNE,</w:t>
      </w:r>
    </w:p>
    <w:p w:rsidR="00653962" w:rsidRDefault="00653962" w:rsidP="00653962">
      <w:r>
        <w:t>2. ZOISOVE,</w:t>
      </w:r>
    </w:p>
    <w:p w:rsidR="00653962" w:rsidRDefault="00653962" w:rsidP="00653962">
      <w:r>
        <w:t>3. ZA DEFICITARNE POKLICE,</w:t>
      </w:r>
    </w:p>
    <w:p w:rsidR="00653962" w:rsidRDefault="00653962" w:rsidP="00653962">
      <w:r>
        <w:t>4. KADROVSKE (SOFINANCIRANJE),</w:t>
      </w:r>
    </w:p>
    <w:p w:rsidR="00653962" w:rsidRDefault="00653962" w:rsidP="00653962">
      <w:r>
        <w:t>5. ŠTIPENDIJE ZA SLOVENCE V ZAMEJSTVU IN PO SVETU,</w:t>
      </w:r>
    </w:p>
    <w:p w:rsidR="00653962" w:rsidRDefault="00653962" w:rsidP="00653962">
      <w:r>
        <w:t>6. ŠTIPENDIJE AD FUTURA ZA MEDNARODNO MOBILNOST:</w:t>
      </w:r>
    </w:p>
    <w:p w:rsidR="00653962" w:rsidRPr="00653962" w:rsidRDefault="00653962" w:rsidP="00653962">
      <w:pPr>
        <w:rPr>
          <w:sz w:val="18"/>
          <w:szCs w:val="18"/>
        </w:rPr>
      </w:pPr>
      <w:r w:rsidRPr="00653962">
        <w:rPr>
          <w:sz w:val="18"/>
          <w:szCs w:val="18"/>
        </w:rPr>
        <w:t>–za izobraževanje,</w:t>
      </w:r>
    </w:p>
    <w:p w:rsidR="00653962" w:rsidRPr="00653962" w:rsidRDefault="00653962" w:rsidP="00653962">
      <w:pPr>
        <w:rPr>
          <w:sz w:val="18"/>
          <w:szCs w:val="18"/>
        </w:rPr>
      </w:pPr>
      <w:r w:rsidRPr="00653962">
        <w:rPr>
          <w:sz w:val="18"/>
          <w:szCs w:val="18"/>
        </w:rPr>
        <w:t>–za študijski obisk,</w:t>
      </w:r>
    </w:p>
    <w:p w:rsidR="00653962" w:rsidRPr="00653962" w:rsidRDefault="00653962" w:rsidP="00653962">
      <w:pPr>
        <w:rPr>
          <w:sz w:val="18"/>
          <w:szCs w:val="18"/>
        </w:rPr>
      </w:pPr>
      <w:r w:rsidRPr="00653962">
        <w:rPr>
          <w:sz w:val="18"/>
          <w:szCs w:val="18"/>
        </w:rPr>
        <w:t>–za sodelovanje na tekmovanjih iz znanja in raziskovanja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  <w:rPr>
          <w:b/>
        </w:rPr>
      </w:pPr>
      <w:r w:rsidRPr="00653962">
        <w:rPr>
          <w:b/>
        </w:rPr>
        <w:t>Upravičenci do štipendij</w:t>
      </w:r>
    </w:p>
    <w:p w:rsidR="00653962" w:rsidRPr="00653962" w:rsidRDefault="00653962" w:rsidP="00653962">
      <w:pPr>
        <w:jc w:val="both"/>
        <w:rPr>
          <w:b/>
        </w:rPr>
      </w:pPr>
    </w:p>
    <w:p w:rsidR="00653962" w:rsidRDefault="00653962" w:rsidP="00653962">
      <w:pPr>
        <w:jc w:val="both"/>
      </w:pPr>
      <w:r>
        <w:t>1. državljani Republike Slovenije s prebivališčem v RS;</w:t>
      </w:r>
    </w:p>
    <w:p w:rsidR="00653962" w:rsidRDefault="00653962" w:rsidP="00653962">
      <w:pPr>
        <w:jc w:val="both"/>
      </w:pPr>
      <w:r>
        <w:t>2. državljani Republike Slovenije s prebivališčem v RS, ki so pripadniki avtohtone</w:t>
      </w:r>
    </w:p>
    <w:p w:rsidR="00653962" w:rsidRDefault="00653962" w:rsidP="00653962">
      <w:pPr>
        <w:jc w:val="both"/>
      </w:pPr>
      <w:r>
        <w:t xml:space="preserve"> italijanske ali madžarske narodne skupnosti;</w:t>
      </w:r>
    </w:p>
    <w:p w:rsidR="00653962" w:rsidRDefault="00653962" w:rsidP="00653962">
      <w:pPr>
        <w:jc w:val="both"/>
      </w:pPr>
      <w:r>
        <w:t>3. državljani držav članic Evropske unije, če:</w:t>
      </w:r>
    </w:p>
    <w:p w:rsidR="00653962" w:rsidRDefault="00653962" w:rsidP="00653962">
      <w:pPr>
        <w:jc w:val="both"/>
      </w:pPr>
      <w:r>
        <w:t xml:space="preserve"> – iz kažejo vsaj petletno neprekinjeno prebivanje v RS neposredno pred</w:t>
      </w:r>
    </w:p>
    <w:p w:rsidR="00653962" w:rsidRDefault="00653962" w:rsidP="00653962">
      <w:pPr>
        <w:jc w:val="both"/>
      </w:pPr>
      <w:r>
        <w:t xml:space="preserve"> rokom za prijavo na javni razpis;</w:t>
      </w:r>
    </w:p>
    <w:p w:rsidR="00653962" w:rsidRDefault="00653962" w:rsidP="00653962">
      <w:pPr>
        <w:jc w:val="both"/>
      </w:pPr>
      <w:r>
        <w:t xml:space="preserve"> – imajo v RS status delavca migranta ali obmejnega delavca in so zaposleni</w:t>
      </w:r>
    </w:p>
    <w:p w:rsidR="00653962" w:rsidRDefault="00653962" w:rsidP="00653962">
      <w:pPr>
        <w:jc w:val="both"/>
      </w:pPr>
      <w:r>
        <w:t xml:space="preserve"> ali samozaposleni v RS, ali njegovega vzdrževanega družinskega člana;</w:t>
      </w:r>
    </w:p>
    <w:p w:rsidR="00653962" w:rsidRDefault="00653962" w:rsidP="00653962">
      <w:pPr>
        <w:jc w:val="both"/>
      </w:pPr>
      <w:r>
        <w:t>4. državljani tretjih držav, ki imajo v RS status rezidenta za daljši čas.</w:t>
      </w:r>
    </w:p>
    <w:p w:rsidR="00653962" w:rsidRDefault="00653962" w:rsidP="00653962">
      <w:pPr>
        <w:jc w:val="both"/>
      </w:pPr>
    </w:p>
    <w:p w:rsidR="00653962" w:rsidRPr="00653962" w:rsidRDefault="00653962" w:rsidP="00653962">
      <w:pPr>
        <w:jc w:val="both"/>
        <w:rPr>
          <w:b/>
        </w:rPr>
      </w:pPr>
      <w:r w:rsidRPr="00653962">
        <w:rPr>
          <w:b/>
        </w:rPr>
        <w:t>Splošni pogoji za pridobitev štipendije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</w:pPr>
      <w:r>
        <w:t>Upravičenci (status):</w:t>
      </w:r>
      <w:r>
        <w:t>dijaki, študenti, udeleženci izobraževanja odraslih.</w:t>
      </w:r>
    </w:p>
    <w:p w:rsidR="00653962" w:rsidRDefault="00653962" w:rsidP="00653962">
      <w:pPr>
        <w:jc w:val="both"/>
      </w:pPr>
    </w:p>
    <w:p w:rsidR="00653962" w:rsidRPr="00653962" w:rsidRDefault="00653962" w:rsidP="00653962">
      <w:pPr>
        <w:jc w:val="both"/>
        <w:rPr>
          <w:u w:val="single"/>
        </w:rPr>
      </w:pPr>
      <w:r w:rsidRPr="00653962">
        <w:rPr>
          <w:u w:val="single"/>
        </w:rPr>
        <w:t>Pogoji</w:t>
      </w:r>
    </w:p>
    <w:p w:rsidR="00653962" w:rsidRDefault="00653962" w:rsidP="00653962">
      <w:pPr>
        <w:jc w:val="both"/>
      </w:pPr>
      <w:r>
        <w:t>• starost (dijaki pred dopolnjenim 22. letom ob 1. vpisu v 1. letnik poklicne oziroma srednje</w:t>
      </w:r>
    </w:p>
    <w:p w:rsidR="00653962" w:rsidRDefault="00653962" w:rsidP="00653962">
      <w:pPr>
        <w:jc w:val="both"/>
      </w:pPr>
      <w:r>
        <w:t xml:space="preserve"> šole, študenti pred dopolnjenim 27. letom ob 1. vpisu v program višješolskega ali</w:t>
      </w:r>
    </w:p>
    <w:p w:rsidR="00653962" w:rsidRDefault="00653962" w:rsidP="00653962">
      <w:pPr>
        <w:jc w:val="both"/>
      </w:pPr>
      <w:r>
        <w:t xml:space="preserve"> visokošolskega študija prve ali druge stopnje v RS ali tujini;</w:t>
      </w:r>
    </w:p>
    <w:p w:rsidR="00653962" w:rsidRDefault="00653962" w:rsidP="00653962">
      <w:pPr>
        <w:jc w:val="both"/>
      </w:pPr>
      <w:r>
        <w:t>• ne sme biti zaposlen ali samozaposlen;</w:t>
      </w:r>
    </w:p>
    <w:p w:rsidR="00653962" w:rsidRDefault="00653962" w:rsidP="00653962">
      <w:pPr>
        <w:jc w:val="both"/>
      </w:pPr>
      <w:r>
        <w:t>• ne sme imeti status poslovodne osebe gospodarske družbe ali biti direktor zasebnega</w:t>
      </w:r>
    </w:p>
    <w:p w:rsidR="00653962" w:rsidRDefault="00653962" w:rsidP="00653962">
      <w:pPr>
        <w:jc w:val="both"/>
      </w:pPr>
      <w:r>
        <w:t xml:space="preserve"> zavoda;</w:t>
      </w:r>
    </w:p>
    <w:p w:rsidR="00653962" w:rsidRDefault="00653962" w:rsidP="00653962">
      <w:pPr>
        <w:jc w:val="both"/>
      </w:pPr>
      <w:r>
        <w:t>• ne sme biti vpisan v evidenco brezposelnih oseb.</w:t>
      </w:r>
    </w:p>
    <w:p w:rsidR="00653962" w:rsidRDefault="00653962" w:rsidP="00653962">
      <w:pPr>
        <w:jc w:val="both"/>
      </w:pPr>
    </w:p>
    <w:p w:rsidR="00653962" w:rsidRPr="00653962" w:rsidRDefault="00653962" w:rsidP="00653962">
      <w:pPr>
        <w:jc w:val="both"/>
        <w:rPr>
          <w:b/>
        </w:rPr>
      </w:pPr>
      <w:r w:rsidRPr="00653962">
        <w:rPr>
          <w:b/>
        </w:rPr>
        <w:t>Državna štipendija dodatni pogoji:</w:t>
      </w:r>
    </w:p>
    <w:p w:rsidR="00653962" w:rsidRDefault="00653962" w:rsidP="00653962">
      <w:pPr>
        <w:jc w:val="both"/>
      </w:pPr>
      <w:r>
        <w:t>• ugotavljanje izpolnjevanja materialnih pogojev na podlagi Zakona o uveljavljanju pravic iz</w:t>
      </w:r>
    </w:p>
    <w:p w:rsidR="00653962" w:rsidRDefault="00653962" w:rsidP="00653962">
      <w:pPr>
        <w:jc w:val="both"/>
      </w:pPr>
      <w:r>
        <w:t>javnih sredstev;</w:t>
      </w:r>
    </w:p>
    <w:p w:rsidR="00653962" w:rsidRDefault="00653962" w:rsidP="00653962">
      <w:pPr>
        <w:jc w:val="both"/>
      </w:pPr>
      <w:r>
        <w:t>• VLOGO za dodelitev štipendije se lahko odda kadarkoli med šolskim/študijskim letom –</w:t>
      </w:r>
    </w:p>
    <w:p w:rsidR="00653962" w:rsidRDefault="00653962" w:rsidP="00653962">
      <w:pPr>
        <w:jc w:val="both"/>
      </w:pPr>
      <w:r>
        <w:t xml:space="preserve"> NI VEČ JAVNEGA POZIVA in ROKA za oddajo vloge! V</w:t>
      </w:r>
      <w:r>
        <w:t xml:space="preserve">loge zbirajo Centri za socialno </w:t>
      </w:r>
      <w:r>
        <w:t>delo</w:t>
      </w:r>
    </w:p>
    <w:p w:rsidR="00653962" w:rsidRDefault="00653962" w:rsidP="00653962">
      <w:pPr>
        <w:jc w:val="both"/>
      </w:pPr>
      <w:r>
        <w:t>• Štipendist mora sam pravočasno predložiti tudi vlogo za nadaljnje prejemanje štipendije.</w:t>
      </w:r>
    </w:p>
    <w:p w:rsidR="00653962" w:rsidRDefault="00653962" w:rsidP="00653962">
      <w:pPr>
        <w:jc w:val="both"/>
      </w:pPr>
      <w:r>
        <w:t>• O pravici se odloči s prvim dnem naslednjega meseca po vložitvi vloge.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</w:pPr>
      <w:r>
        <w:t xml:space="preserve">Dodatek za bivanje 80 €, če: </w:t>
      </w:r>
    </w:p>
    <w:p w:rsidR="00653962" w:rsidRDefault="00653962" w:rsidP="00653962">
      <w:pPr>
        <w:jc w:val="both"/>
      </w:pPr>
      <w:r>
        <w:t>• ima štipendist prijavljeno začasno prebivališče v kraju izobraževanja in je kraj izobraževanja</w:t>
      </w:r>
    </w:p>
    <w:p w:rsidR="00653962" w:rsidRDefault="00653962" w:rsidP="00653962">
      <w:pPr>
        <w:jc w:val="both"/>
      </w:pPr>
      <w:r>
        <w:t xml:space="preserve"> oddaljen od kraja stalnega prebivališča več kot 25 km in</w:t>
      </w:r>
    </w:p>
    <w:p w:rsidR="00653962" w:rsidRDefault="00653962" w:rsidP="00653962">
      <w:pPr>
        <w:jc w:val="both"/>
      </w:pPr>
      <w:r>
        <w:t>• strošek najema znaša najmanj 65 EUR mesečno in</w:t>
      </w:r>
    </w:p>
    <w:p w:rsidR="00653962" w:rsidRDefault="00653962" w:rsidP="00653962">
      <w:pPr>
        <w:jc w:val="both"/>
      </w:pPr>
      <w:r>
        <w:t>• štipendist ni lastnik ali solastnik nepremičnine (katerekoli) in</w:t>
      </w:r>
    </w:p>
    <w:p w:rsidR="00653962" w:rsidRDefault="00653962" w:rsidP="00653962">
      <w:pPr>
        <w:jc w:val="both"/>
      </w:pPr>
      <w:r>
        <w:lastRenderedPageBreak/>
        <w:t>• štipendist ne prebiva v subvencionirani nastanitvi (dijaški, študentski dom, zasebna</w:t>
      </w:r>
    </w:p>
    <w:p w:rsidR="00653962" w:rsidRDefault="00653962" w:rsidP="00653962">
      <w:pPr>
        <w:jc w:val="both"/>
      </w:pPr>
      <w:r>
        <w:t>subvencionirana namestitev,…).</w:t>
      </w:r>
    </w:p>
    <w:p w:rsidR="00653962" w:rsidRDefault="00653962" w:rsidP="00653962">
      <w:pPr>
        <w:jc w:val="both"/>
      </w:pPr>
      <w:r>
        <w:t>Če štipendist prejema ta dodatek, ni upravičen do subvencionirane mesečne vozovnice.</w:t>
      </w:r>
    </w:p>
    <w:p w:rsidR="00653962" w:rsidRDefault="00653962" w:rsidP="00653962">
      <w:pPr>
        <w:jc w:val="both"/>
      </w:pPr>
      <w:r>
        <w:t>Ta dodatek se ukine s prvim dnem naslednjega meseca, če štipendist zanj ne izpolnjuje več</w:t>
      </w:r>
    </w:p>
    <w:p w:rsidR="00653962" w:rsidRDefault="00653962" w:rsidP="00653962">
      <w:pPr>
        <w:jc w:val="both"/>
      </w:pPr>
      <w:r>
        <w:t>pogojev.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  <w:rPr>
          <w:b/>
        </w:rPr>
      </w:pPr>
      <w:r w:rsidRPr="00653962">
        <w:rPr>
          <w:b/>
        </w:rPr>
        <w:t>Zoisove štipendije</w:t>
      </w:r>
    </w:p>
    <w:p w:rsidR="00653962" w:rsidRPr="00653962" w:rsidRDefault="00653962" w:rsidP="00653962">
      <w:pPr>
        <w:jc w:val="both"/>
        <w:rPr>
          <w:b/>
        </w:rPr>
      </w:pPr>
    </w:p>
    <w:p w:rsidR="00653962" w:rsidRPr="00653962" w:rsidRDefault="00653962" w:rsidP="00653962">
      <w:pPr>
        <w:jc w:val="both"/>
        <w:rPr>
          <w:b/>
          <w:u w:val="single"/>
        </w:rPr>
      </w:pPr>
      <w:r>
        <w:t>Dodatni pogoji</w:t>
      </w:r>
      <w:r w:rsidRPr="00653962">
        <w:rPr>
          <w:b/>
        </w:rPr>
        <w:t>: IZJEMNI DOSEŽEK</w:t>
      </w:r>
      <w:r>
        <w:t xml:space="preserve"> (srebrno ali zlato priznanje na državnem nivoju)</w:t>
      </w:r>
      <w:r>
        <w:t xml:space="preserve"> </w:t>
      </w:r>
      <w:r w:rsidRPr="00653962">
        <w:rPr>
          <w:b/>
          <w:u w:val="single"/>
        </w:rPr>
        <w:t>in hkrati</w:t>
      </w:r>
    </w:p>
    <w:p w:rsidR="001B5C2B" w:rsidRDefault="00653962" w:rsidP="001B5C2B">
      <w:pPr>
        <w:pStyle w:val="Odstavekseznama"/>
        <w:numPr>
          <w:ilvl w:val="0"/>
          <w:numId w:val="3"/>
        </w:numPr>
        <w:jc w:val="both"/>
      </w:pPr>
      <w:r>
        <w:t>v zaključnem razredu OŠ povpr</w:t>
      </w:r>
      <w:r>
        <w:t xml:space="preserve">ečna ocena najmanj 4,70 ALI </w:t>
      </w:r>
      <w:r>
        <w:t xml:space="preserve"> v SŠ povprečna</w:t>
      </w:r>
      <w:r>
        <w:t xml:space="preserve"> ocena najmanj </w:t>
      </w:r>
      <w:r w:rsidRPr="001B5C2B">
        <w:rPr>
          <w:u w:val="single"/>
        </w:rPr>
        <w:t xml:space="preserve">4,10 </w:t>
      </w:r>
      <w:r w:rsidR="001B5C2B">
        <w:rPr>
          <w:u w:val="single"/>
        </w:rPr>
        <w:t>ali</w:t>
      </w:r>
      <w:r w:rsidR="001B5C2B" w:rsidRPr="001B5C2B">
        <w:rPr>
          <w:u w:val="single"/>
        </w:rPr>
        <w:t xml:space="preserve"> </w:t>
      </w:r>
      <w:r w:rsidRPr="001B5C2B">
        <w:rPr>
          <w:u w:val="single"/>
        </w:rPr>
        <w:t>več</w:t>
      </w:r>
      <w:r>
        <w:t xml:space="preserve">  </w:t>
      </w:r>
    </w:p>
    <w:p w:rsidR="001B5C2B" w:rsidRDefault="00653962" w:rsidP="001B5C2B">
      <w:pPr>
        <w:pStyle w:val="Odstavekseznama"/>
        <w:numPr>
          <w:ilvl w:val="0"/>
          <w:numId w:val="2"/>
        </w:numPr>
        <w:jc w:val="both"/>
      </w:pPr>
      <w:r>
        <w:t xml:space="preserve">ALI zlati maturant </w:t>
      </w:r>
    </w:p>
    <w:p w:rsidR="001B5C2B" w:rsidRDefault="00653962" w:rsidP="001B5C2B">
      <w:pPr>
        <w:pStyle w:val="Odstavekseznama"/>
        <w:numPr>
          <w:ilvl w:val="0"/>
          <w:numId w:val="2"/>
        </w:numPr>
        <w:jc w:val="both"/>
      </w:pPr>
      <w:r>
        <w:t xml:space="preserve">ALI </w:t>
      </w:r>
      <w:r>
        <w:t>v VŠ ali VS izobraževanju povprečna</w:t>
      </w:r>
      <w:r>
        <w:t xml:space="preserve"> ocena najmanj 8,50 ali več </w:t>
      </w:r>
    </w:p>
    <w:p w:rsidR="001B5C2B" w:rsidRDefault="00653962" w:rsidP="001B5C2B">
      <w:pPr>
        <w:pStyle w:val="Odstavekseznama"/>
        <w:numPr>
          <w:ilvl w:val="0"/>
          <w:numId w:val="2"/>
        </w:numPr>
        <w:jc w:val="both"/>
      </w:pPr>
      <w:r>
        <w:t xml:space="preserve">ALI </w:t>
      </w:r>
      <w:r>
        <w:t>uvrstitev med najboljših 5% š</w:t>
      </w:r>
      <w:r>
        <w:t xml:space="preserve">tudentov v svoji generaciji </w:t>
      </w:r>
    </w:p>
    <w:p w:rsidR="00653962" w:rsidRDefault="00653962" w:rsidP="001B5C2B">
      <w:pPr>
        <w:pStyle w:val="Odstavekseznama"/>
        <w:numPr>
          <w:ilvl w:val="0"/>
          <w:numId w:val="2"/>
        </w:numPr>
        <w:jc w:val="both"/>
      </w:pPr>
      <w:r>
        <w:t xml:space="preserve">ALI </w:t>
      </w:r>
      <w:r>
        <w:t xml:space="preserve"> izjemni dosežki iz znanja ali raziskovanja, razvojne dejavnosti ali umetnosti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</w:pPr>
      <w:r>
        <w:t>Vloga za dodelitev štipendije se vloži na podlagi javnega razpisa:</w:t>
      </w:r>
    </w:p>
    <w:p w:rsidR="00653962" w:rsidRDefault="00653962" w:rsidP="00653962">
      <w:pPr>
        <w:pStyle w:val="Odstavekseznama"/>
        <w:numPr>
          <w:ilvl w:val="0"/>
          <w:numId w:val="1"/>
        </w:numPr>
        <w:jc w:val="both"/>
      </w:pPr>
      <w:r>
        <w:t>javni razpis in potrebne obrazce objavi sklad do konca junija; ni javnega poziva</w:t>
      </w:r>
    </w:p>
    <w:p w:rsidR="00653962" w:rsidRDefault="00653962" w:rsidP="00653962">
      <w:pPr>
        <w:jc w:val="both"/>
      </w:pPr>
    </w:p>
    <w:p w:rsidR="00653962" w:rsidRPr="00653962" w:rsidRDefault="00653962" w:rsidP="00653962">
      <w:pPr>
        <w:jc w:val="both"/>
        <w:rPr>
          <w:b/>
        </w:rPr>
      </w:pPr>
      <w:r w:rsidRPr="00653962">
        <w:rPr>
          <w:b/>
        </w:rPr>
        <w:t>Objava in vloga je na voljo na spletni strani Javnega sklada RS za razvoj kadrov in</w:t>
      </w:r>
    </w:p>
    <w:p w:rsidR="00653962" w:rsidRDefault="00653962" w:rsidP="00653962">
      <w:pPr>
        <w:jc w:val="both"/>
        <w:rPr>
          <w:b/>
        </w:rPr>
      </w:pPr>
      <w:r>
        <w:rPr>
          <w:b/>
        </w:rPr>
        <w:t xml:space="preserve">štipendije: </w:t>
      </w:r>
      <w:r w:rsidRPr="00653962">
        <w:rPr>
          <w:b/>
        </w:rPr>
        <w:t xml:space="preserve"> </w:t>
      </w:r>
      <w:hyperlink r:id="rId6" w:history="1">
        <w:r w:rsidR="001B5C2B" w:rsidRPr="00EF3804">
          <w:rPr>
            <w:rStyle w:val="Hiperpovezava"/>
            <w:b/>
          </w:rPr>
          <w:t>www.sklad</w:t>
        </w:r>
        <w:bookmarkStart w:id="0" w:name="_GoBack"/>
        <w:bookmarkEnd w:id="0"/>
        <w:r w:rsidR="001B5C2B" w:rsidRPr="00EF3804">
          <w:rPr>
            <w:rStyle w:val="Hiperpovezava"/>
            <w:b/>
          </w:rPr>
          <w:t>-</w:t>
        </w:r>
        <w:r w:rsidR="001B5C2B" w:rsidRPr="00EF3804">
          <w:rPr>
            <w:rStyle w:val="Hiperpovezava"/>
            <w:b/>
          </w:rPr>
          <w:t>kadri.si</w:t>
        </w:r>
      </w:hyperlink>
    </w:p>
    <w:p w:rsidR="001B5C2B" w:rsidRPr="00653962" w:rsidRDefault="001B5C2B" w:rsidP="00653962">
      <w:pPr>
        <w:jc w:val="both"/>
        <w:rPr>
          <w:b/>
        </w:rPr>
      </w:pPr>
    </w:p>
    <w:p w:rsidR="00653962" w:rsidRDefault="00653962" w:rsidP="00653962">
      <w:pPr>
        <w:jc w:val="both"/>
      </w:pPr>
      <w:r>
        <w:t>• vlogo je potrebno oddati do roka v javnem razpisu.</w:t>
      </w:r>
    </w:p>
    <w:p w:rsidR="00653962" w:rsidRDefault="00653962" w:rsidP="00653962">
      <w:pPr>
        <w:jc w:val="both"/>
      </w:pPr>
      <w:r>
        <w:t xml:space="preserve"> Vloga za nadaljnje prejemanje štipendije:</w:t>
      </w:r>
    </w:p>
    <w:p w:rsidR="00653962" w:rsidRDefault="00653962" w:rsidP="00653962">
      <w:pPr>
        <w:jc w:val="both"/>
      </w:pPr>
      <w:r>
        <w:t>• BREZ POZIVA in ROKA za oddajo vloge;</w:t>
      </w:r>
    </w:p>
    <w:p w:rsidR="00653962" w:rsidRDefault="00653962" w:rsidP="00653962">
      <w:pPr>
        <w:jc w:val="both"/>
      </w:pPr>
      <w:r>
        <w:t>• vloga se nahaja na zgornji spletni strani sklada;</w:t>
      </w:r>
    </w:p>
    <w:p w:rsidR="00653962" w:rsidRDefault="00653962" w:rsidP="00653962">
      <w:pPr>
        <w:jc w:val="both"/>
      </w:pPr>
      <w:r>
        <w:t>• vlogo je potrebno oddati zadnji mesec pred začetkom novega šolskega/študijskega leta,</w:t>
      </w:r>
    </w:p>
    <w:p w:rsidR="00653962" w:rsidRDefault="00653962" w:rsidP="00653962">
      <w:pPr>
        <w:jc w:val="both"/>
      </w:pPr>
      <w:r>
        <w:t xml:space="preserve"> sicer štipendija do oddaje vloge miruje in se ne izplačuje.</w:t>
      </w:r>
    </w:p>
    <w:p w:rsidR="001B5C2B" w:rsidRDefault="001B5C2B" w:rsidP="00653962">
      <w:pPr>
        <w:jc w:val="both"/>
      </w:pPr>
    </w:p>
    <w:p w:rsidR="00653962" w:rsidRDefault="00653962" w:rsidP="00653962">
      <w:pPr>
        <w:jc w:val="both"/>
      </w:pPr>
      <w:r w:rsidRPr="001B5C2B">
        <w:rPr>
          <w:b/>
        </w:rPr>
        <w:t>Kadrovske štipendije razpis - RRA</w:t>
      </w:r>
      <w:r>
        <w:t>. Bodite pozorni na razpis</w:t>
      </w:r>
    </w:p>
    <w:p w:rsidR="00653962" w:rsidRDefault="00653962" w:rsidP="00653962">
      <w:pPr>
        <w:jc w:val="both"/>
      </w:pPr>
    </w:p>
    <w:p w:rsidR="00653962" w:rsidRDefault="00653962" w:rsidP="00653962">
      <w:pPr>
        <w:jc w:val="both"/>
      </w:pPr>
      <w:r>
        <w:t>Podrobne informacije o pridobitvi in pogojih za pridobitev štipendije so na spletni</w:t>
      </w:r>
    </w:p>
    <w:p w:rsidR="00653962" w:rsidRDefault="00653962" w:rsidP="00653962">
      <w:pPr>
        <w:jc w:val="both"/>
      </w:pPr>
      <w:r>
        <w:t>strani:</w:t>
      </w:r>
    </w:p>
    <w:p w:rsidR="00653962" w:rsidRDefault="001B5C2B" w:rsidP="00653962">
      <w:pPr>
        <w:jc w:val="both"/>
      </w:pPr>
      <w:hyperlink r:id="rId7" w:history="1">
        <w:r w:rsidRPr="00EF3804">
          <w:rPr>
            <w:rStyle w:val="Hiperpovezava"/>
          </w:rPr>
          <w:t>http://www.sklad-kadri.si/si/stipendije/zois/zstip1/pogoji/</w:t>
        </w:r>
      </w:hyperlink>
    </w:p>
    <w:p w:rsidR="001B5C2B" w:rsidRDefault="001B5C2B" w:rsidP="00653962">
      <w:pPr>
        <w:jc w:val="both"/>
      </w:pPr>
    </w:p>
    <w:p w:rsidR="001B5C2B" w:rsidRPr="001B5C2B" w:rsidRDefault="001B5C2B" w:rsidP="00653962">
      <w:pPr>
        <w:jc w:val="both"/>
        <w:rPr>
          <w:b/>
        </w:rPr>
      </w:pPr>
      <w:r w:rsidRPr="001B5C2B">
        <w:rPr>
          <w:b/>
        </w:rPr>
        <w:t>Štipendije za deficitarne poklice</w:t>
      </w:r>
    </w:p>
    <w:p w:rsidR="00653962" w:rsidRDefault="00653962" w:rsidP="00653962">
      <w:pPr>
        <w:jc w:val="both"/>
      </w:pPr>
    </w:p>
    <w:p w:rsidR="00653962" w:rsidRDefault="001B5C2B" w:rsidP="00653962">
      <w:pPr>
        <w:jc w:val="both"/>
      </w:pPr>
      <w:hyperlink r:id="rId8" w:history="1">
        <w:r w:rsidRPr="001B5C2B">
          <w:rPr>
            <w:rStyle w:val="Hiperpovezava"/>
          </w:rPr>
          <w:t>Javni razpis za deficitarne štipendije</w:t>
        </w:r>
      </w:hyperlink>
    </w:p>
    <w:p w:rsidR="001B5C2B" w:rsidRDefault="001B5C2B" w:rsidP="00653962">
      <w:pPr>
        <w:jc w:val="both"/>
      </w:pPr>
    </w:p>
    <w:p w:rsidR="001B5C2B" w:rsidRDefault="001B5C2B" w:rsidP="00653962">
      <w:pPr>
        <w:jc w:val="both"/>
      </w:pPr>
    </w:p>
    <w:p w:rsidR="00653962" w:rsidRDefault="00653962" w:rsidP="00653962">
      <w:pPr>
        <w:jc w:val="both"/>
      </w:pPr>
      <w:r>
        <w:t>Šolska svetovalna služba:</w:t>
      </w:r>
    </w:p>
    <w:p w:rsidR="00660AB3" w:rsidRDefault="00653962" w:rsidP="00653962">
      <w:pPr>
        <w:jc w:val="both"/>
      </w:pPr>
      <w:r>
        <w:t>Helena Gaberšek</w:t>
      </w:r>
    </w:p>
    <w:sectPr w:rsidR="0066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0DA"/>
    <w:multiLevelType w:val="hybridMultilevel"/>
    <w:tmpl w:val="EFF05376"/>
    <w:lvl w:ilvl="0" w:tplc="D44AC9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22D0"/>
    <w:multiLevelType w:val="hybridMultilevel"/>
    <w:tmpl w:val="81588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C2A"/>
    <w:multiLevelType w:val="hybridMultilevel"/>
    <w:tmpl w:val="74A45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2"/>
    <w:rsid w:val="001B5C2B"/>
    <w:rsid w:val="00653962"/>
    <w:rsid w:val="006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9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5C2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39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5C2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5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razpisi-in-objave/razpis/n/javni-razpis-za-dodelitev-stipendij-za-deficitarne-poklice-za-solsko-leto-20182019-250-javni-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lad-kadri.si/si/stipendije/zois/zstip1/pogo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lad-kadri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2018-06-12T08:35:00Z</dcterms:created>
  <dcterms:modified xsi:type="dcterms:W3CDTF">2018-06-12T08:45:00Z</dcterms:modified>
</cp:coreProperties>
</file>